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0C76CB" w14:textId="5CACD611" w:rsidR="00A2628A" w:rsidRPr="001F0A71" w:rsidRDefault="001F0A71" w:rsidP="00A2628A">
      <w:pPr>
        <w:rPr>
          <w:rFonts w:cstheme="minorHAnsi"/>
          <w:b/>
        </w:rPr>
      </w:pPr>
      <w:r w:rsidRPr="001F0A71">
        <w:rPr>
          <w:b/>
        </w:rPr>
        <w:t xml:space="preserve">Załącznik nr </w:t>
      </w:r>
      <w:r w:rsidR="00E627BB">
        <w:rPr>
          <w:b/>
        </w:rPr>
        <w:t>4</w:t>
      </w:r>
      <w:r w:rsidRPr="001F0A71">
        <w:rPr>
          <w:b/>
        </w:rPr>
        <w:t xml:space="preserve"> </w:t>
      </w:r>
      <w:r w:rsidRPr="001F0A71">
        <w:t>do</w:t>
      </w:r>
      <w:r w:rsidRPr="001F0A71">
        <w:rPr>
          <w:b/>
        </w:rPr>
        <w:t xml:space="preserve"> Umowy Nr ……………………………………………, </w:t>
      </w:r>
      <w:r w:rsidRPr="001F0A71">
        <w:t>zwanej dalej</w:t>
      </w:r>
      <w:r w:rsidRPr="001F0A71">
        <w:rPr>
          <w:b/>
        </w:rPr>
        <w:t xml:space="preserve"> „Umową”</w:t>
      </w:r>
    </w:p>
    <w:p w14:paraId="03360924" w14:textId="77777777" w:rsidR="00A2628A" w:rsidRPr="001F0A71" w:rsidRDefault="00B10E17" w:rsidP="00A2628A">
      <w:pPr>
        <w:jc w:val="center"/>
        <w:rPr>
          <w:rFonts w:eastAsia="Times New Roman" w:cstheme="minorHAnsi"/>
          <w:b/>
          <w:bCs/>
          <w:color w:val="000000"/>
        </w:rPr>
      </w:pPr>
      <w:r w:rsidRPr="001F0A71">
        <w:rPr>
          <w:rFonts w:eastAsia="Times New Roman" w:cstheme="minorHAnsi"/>
          <w:b/>
          <w:bCs/>
          <w:color w:val="000000"/>
        </w:rPr>
        <w:t xml:space="preserve">Wykaz osób </w:t>
      </w:r>
      <w:bookmarkStart w:id="0" w:name="_GoBack"/>
      <w:bookmarkEnd w:id="0"/>
      <w:r w:rsidRPr="001F0A71">
        <w:rPr>
          <w:rFonts w:eastAsia="Times New Roman" w:cstheme="minorHAnsi"/>
          <w:b/>
          <w:bCs/>
          <w:color w:val="000000"/>
        </w:rPr>
        <w:t>mających dostęp do Tajemnicy Spółki ORLEN Paliwa Sp. z o.o.</w:t>
      </w:r>
    </w:p>
    <w:p w14:paraId="4B0950D1" w14:textId="7D04A673" w:rsidR="00A2628A" w:rsidRPr="00094D3D" w:rsidRDefault="008100E4" w:rsidP="008100E4">
      <w:pPr>
        <w:jc w:val="both"/>
        <w:rPr>
          <w:rFonts w:eastAsia="Times New Roman" w:cstheme="minorHAnsi"/>
          <w:color w:val="000000"/>
          <w:sz w:val="20"/>
        </w:rPr>
      </w:pPr>
      <w:r w:rsidRPr="008100E4">
        <w:rPr>
          <w:rFonts w:eastAsia="Times New Roman" w:cstheme="minorHAnsi"/>
          <w:color w:val="000000"/>
          <w:sz w:val="20"/>
        </w:rPr>
        <w:t>Wykaz osób mających dostęp do Tajemnicy Spółki ORLEN Paliwa Sp. z o.o.</w:t>
      </w:r>
      <w:r>
        <w:rPr>
          <w:rFonts w:eastAsia="Times New Roman" w:cstheme="minorHAnsi"/>
          <w:color w:val="000000"/>
          <w:sz w:val="20"/>
        </w:rPr>
        <w:t xml:space="preserve"> </w:t>
      </w:r>
      <w:r w:rsidR="00A2628A" w:rsidRPr="001D5A2D">
        <w:rPr>
          <w:rFonts w:eastAsia="Times New Roman" w:cstheme="minorHAnsi"/>
          <w:color w:val="000000"/>
          <w:sz w:val="20"/>
        </w:rPr>
        <w:t xml:space="preserve">które będą miały dostęp do </w:t>
      </w:r>
      <w:r>
        <w:rPr>
          <w:rFonts w:eastAsia="Times New Roman" w:cstheme="minorHAnsi"/>
          <w:color w:val="000000"/>
          <w:sz w:val="20"/>
        </w:rPr>
        <w:t>i</w:t>
      </w:r>
      <w:r w:rsidR="00A2628A" w:rsidRPr="001D5A2D">
        <w:rPr>
          <w:rFonts w:eastAsia="Times New Roman" w:cstheme="minorHAnsi"/>
          <w:color w:val="000000"/>
          <w:sz w:val="20"/>
        </w:rPr>
        <w:t>nformacji stanowiących Tajemnicę Spółki ORLEN Paliwa Sp. z o.o.</w:t>
      </w:r>
      <w:r>
        <w:rPr>
          <w:rFonts w:eastAsia="Times New Roman" w:cstheme="minorHAnsi"/>
          <w:color w:val="000000"/>
          <w:sz w:val="20"/>
        </w:rPr>
        <w:t xml:space="preserve"> </w:t>
      </w:r>
      <w:r w:rsidR="00A2628A" w:rsidRPr="001D5A2D">
        <w:rPr>
          <w:rFonts w:eastAsia="Times New Roman" w:cstheme="minorHAnsi"/>
          <w:color w:val="000000"/>
          <w:sz w:val="20"/>
        </w:rPr>
        <w:t>i/lub Tajemnicę Spółki innej Spółki, wchodzącej w skład GK ORLEN</w:t>
      </w:r>
    </w:p>
    <w:tbl>
      <w:tblPr>
        <w:tblW w:w="918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"/>
        <w:gridCol w:w="2482"/>
        <w:gridCol w:w="2119"/>
        <w:gridCol w:w="1522"/>
        <w:gridCol w:w="1422"/>
        <w:gridCol w:w="1072"/>
      </w:tblGrid>
      <w:tr w:rsidR="00A2628A" w:rsidRPr="001D5A2D" w14:paraId="47FFC956" w14:textId="77777777" w:rsidTr="00FB230F">
        <w:tc>
          <w:tcPr>
            <w:tcW w:w="91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23534" w14:textId="77777777" w:rsidR="00A2628A" w:rsidRPr="001D5A2D" w:rsidRDefault="00A2628A" w:rsidP="00F735CC">
            <w:pPr>
              <w:spacing w:after="120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A2628A" w:rsidRPr="001D5A2D" w14:paraId="04002850" w14:textId="77777777" w:rsidTr="00FB230F"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DBB0A0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sz w:val="18"/>
                <w:szCs w:val="18"/>
              </w:rPr>
            </w:pPr>
            <w:r w:rsidRPr="001D5A2D">
              <w:rPr>
                <w:rFonts w:eastAsia="Times New Roman" w:cstheme="minorHAnsi"/>
                <w:b/>
                <w:bCs/>
                <w:sz w:val="18"/>
                <w:szCs w:val="18"/>
              </w:rPr>
              <w:t>Lp.</w:t>
            </w:r>
            <w:r w:rsidRPr="001D5A2D">
              <w:rPr>
                <w:rFonts w:eastAsia="Times New Roman" w:cstheme="minorHAnsi"/>
                <w:sz w:val="18"/>
                <w:szCs w:val="18"/>
              </w:rPr>
              <w:br/>
            </w:r>
          </w:p>
        </w:tc>
        <w:tc>
          <w:tcPr>
            <w:tcW w:w="2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13AF70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sz w:val="18"/>
                <w:szCs w:val="18"/>
              </w:rPr>
            </w:pPr>
            <w:r w:rsidRPr="001D5A2D">
              <w:rPr>
                <w:rFonts w:eastAsia="Times New Roman" w:cstheme="minorHAnsi"/>
                <w:b/>
                <w:bCs/>
                <w:sz w:val="18"/>
                <w:szCs w:val="18"/>
              </w:rPr>
              <w:t>Imię i nazwisko osoby składającej oświadczenie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3E0FD7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sz w:val="18"/>
                <w:szCs w:val="18"/>
              </w:rPr>
            </w:pPr>
            <w:r w:rsidRPr="001D5A2D">
              <w:rPr>
                <w:rFonts w:eastAsia="Times New Roman" w:cstheme="minorHAnsi"/>
                <w:b/>
                <w:bCs/>
                <w:sz w:val="18"/>
                <w:szCs w:val="18"/>
                <w:lang w:val="it-IT"/>
              </w:rPr>
              <w:t xml:space="preserve">Stanowisko </w:t>
            </w:r>
            <w:r w:rsidRPr="001D5A2D">
              <w:rPr>
                <w:rFonts w:eastAsia="Times New Roman" w:cstheme="minorHAnsi"/>
                <w:b/>
                <w:bCs/>
                <w:sz w:val="18"/>
                <w:szCs w:val="18"/>
              </w:rPr>
              <w:t>osoby składającej oświadczenie</w:t>
            </w:r>
            <w:r w:rsidRPr="001D5A2D">
              <w:rPr>
                <w:rFonts w:eastAsia="Times New Roman" w:cstheme="minorHAnsi"/>
                <w:sz w:val="18"/>
                <w:szCs w:val="18"/>
              </w:rPr>
              <w:t>**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F26EC5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sz w:val="18"/>
                <w:szCs w:val="18"/>
              </w:rPr>
            </w:pPr>
            <w:r w:rsidRPr="001D5A2D">
              <w:rPr>
                <w:rFonts w:eastAsia="Times New Roman" w:cstheme="minorHAnsi"/>
                <w:b/>
                <w:bCs/>
                <w:sz w:val="18"/>
                <w:szCs w:val="18"/>
              </w:rPr>
              <w:t>Firma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902FDE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sz w:val="18"/>
                <w:szCs w:val="18"/>
              </w:rPr>
            </w:pPr>
            <w:r w:rsidRPr="001D5A2D">
              <w:rPr>
                <w:rFonts w:eastAsia="Times New Roman" w:cstheme="minorHAnsi"/>
                <w:b/>
                <w:bCs/>
                <w:sz w:val="18"/>
                <w:szCs w:val="18"/>
              </w:rPr>
              <w:t>Data złożenia oświadczenia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892940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sz w:val="18"/>
                <w:szCs w:val="18"/>
              </w:rPr>
            </w:pPr>
            <w:r w:rsidRPr="001D5A2D">
              <w:rPr>
                <w:rFonts w:eastAsia="Times New Roman" w:cstheme="minorHAnsi"/>
                <w:b/>
                <w:bCs/>
                <w:sz w:val="18"/>
                <w:szCs w:val="18"/>
              </w:rPr>
              <w:t>Uwagi</w:t>
            </w:r>
          </w:p>
        </w:tc>
      </w:tr>
      <w:tr w:rsidR="00A2628A" w:rsidRPr="001D5A2D" w14:paraId="5C9E9E46" w14:textId="77777777" w:rsidTr="00FB230F"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7310C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bCs/>
                <w:sz w:val="18"/>
                <w:szCs w:val="18"/>
              </w:rPr>
            </w:pPr>
            <w:r>
              <w:rPr>
                <w:rFonts w:eastAsia="Times New Roman" w:cstheme="minorHAnsi"/>
                <w:bCs/>
                <w:sz w:val="18"/>
                <w:szCs w:val="18"/>
              </w:rPr>
              <w:t>1.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164BD" w14:textId="77777777" w:rsidR="00A2628A" w:rsidRPr="001D5A2D" w:rsidRDefault="00A2628A" w:rsidP="00FB230F">
            <w:pPr>
              <w:pStyle w:val="Akapitbezlisty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27628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bCs/>
                <w:sz w:val="18"/>
                <w:szCs w:val="18"/>
                <w:lang w:val="it-IT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BD205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bCs/>
                <w:sz w:val="18"/>
                <w:szCs w:val="18"/>
                <w:lang w:val="it-IT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4DC76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bCs/>
                <w:sz w:val="18"/>
                <w:szCs w:val="18"/>
                <w:lang w:val="it-IT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A821F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bCs/>
                <w:sz w:val="18"/>
                <w:szCs w:val="18"/>
                <w:lang w:val="it-IT"/>
              </w:rPr>
            </w:pPr>
          </w:p>
        </w:tc>
      </w:tr>
      <w:tr w:rsidR="00A2628A" w:rsidRPr="001D5A2D" w14:paraId="2D289012" w14:textId="77777777" w:rsidTr="00FB230F"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ADA6A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bCs/>
                <w:sz w:val="18"/>
                <w:szCs w:val="18"/>
                <w:lang w:val="it-IT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val="it-IT"/>
              </w:rPr>
              <w:t>2.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9FF6F" w14:textId="77777777" w:rsidR="00A2628A" w:rsidRPr="001D5A2D" w:rsidRDefault="00A2628A" w:rsidP="00FB230F">
            <w:pPr>
              <w:pStyle w:val="Akapitbezlisty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90084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bCs/>
                <w:sz w:val="18"/>
                <w:szCs w:val="18"/>
                <w:lang w:val="it-IT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5B4D2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bCs/>
                <w:sz w:val="18"/>
                <w:szCs w:val="18"/>
                <w:lang w:val="it-IT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6D991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bCs/>
                <w:sz w:val="18"/>
                <w:szCs w:val="18"/>
                <w:lang w:val="it-IT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5847C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bCs/>
                <w:sz w:val="18"/>
                <w:szCs w:val="18"/>
                <w:lang w:val="it-IT"/>
              </w:rPr>
            </w:pPr>
          </w:p>
        </w:tc>
      </w:tr>
      <w:tr w:rsidR="00A2628A" w:rsidRPr="001D5A2D" w14:paraId="155D07D7" w14:textId="77777777" w:rsidTr="00FB230F"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BC24F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bCs/>
                <w:sz w:val="18"/>
                <w:szCs w:val="18"/>
                <w:lang w:val="it-IT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val="it-IT"/>
              </w:rPr>
              <w:t>3.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9F3EB" w14:textId="77777777" w:rsidR="00A2628A" w:rsidRPr="001D5A2D" w:rsidRDefault="00A2628A" w:rsidP="00FB230F">
            <w:pPr>
              <w:pStyle w:val="Akapitbezlisty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F4016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bCs/>
                <w:sz w:val="18"/>
                <w:szCs w:val="18"/>
                <w:lang w:val="it-IT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A4AEE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bCs/>
                <w:sz w:val="18"/>
                <w:szCs w:val="18"/>
                <w:lang w:val="it-IT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97C7B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bCs/>
                <w:sz w:val="18"/>
                <w:szCs w:val="18"/>
                <w:lang w:val="it-IT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94371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bCs/>
                <w:sz w:val="18"/>
                <w:szCs w:val="18"/>
                <w:lang w:val="it-IT"/>
              </w:rPr>
            </w:pPr>
          </w:p>
        </w:tc>
      </w:tr>
      <w:tr w:rsidR="00A2628A" w:rsidRPr="001D5A2D" w14:paraId="2EC352CB" w14:textId="77777777" w:rsidTr="00FB230F"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28904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bCs/>
                <w:sz w:val="18"/>
                <w:szCs w:val="18"/>
                <w:lang w:val="it-IT"/>
              </w:rPr>
            </w:pPr>
            <w:r>
              <w:rPr>
                <w:rFonts w:eastAsia="Times New Roman" w:cstheme="minorHAnsi"/>
                <w:bCs/>
                <w:sz w:val="18"/>
                <w:szCs w:val="18"/>
                <w:lang w:val="it-IT"/>
              </w:rPr>
              <w:t>4.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F23FC" w14:textId="77777777" w:rsidR="00A2628A" w:rsidRPr="001D5A2D" w:rsidRDefault="00A2628A" w:rsidP="00FB230F">
            <w:pPr>
              <w:pStyle w:val="Akapitbezlisty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469F7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bCs/>
                <w:sz w:val="18"/>
                <w:szCs w:val="18"/>
                <w:lang w:val="it-IT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20665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bCs/>
                <w:sz w:val="18"/>
                <w:szCs w:val="18"/>
                <w:lang w:val="it-IT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C061D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bCs/>
                <w:sz w:val="18"/>
                <w:szCs w:val="18"/>
                <w:lang w:val="it-IT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373EE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bCs/>
                <w:sz w:val="18"/>
                <w:szCs w:val="18"/>
                <w:lang w:val="it-IT"/>
              </w:rPr>
            </w:pPr>
          </w:p>
        </w:tc>
      </w:tr>
      <w:tr w:rsidR="00A2628A" w:rsidRPr="001D5A2D" w14:paraId="41D1AA08" w14:textId="77777777" w:rsidTr="00FB230F"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C0DB7" w14:textId="77777777" w:rsidR="00A2628A" w:rsidRPr="001D5A2D" w:rsidRDefault="00A2628A" w:rsidP="00FB230F">
            <w:pPr>
              <w:spacing w:after="120"/>
              <w:rPr>
                <w:rFonts w:cstheme="minorHAnsi"/>
                <w:sz w:val="18"/>
                <w:szCs w:val="18"/>
                <w:lang w:val="it-IT"/>
              </w:rPr>
            </w:pPr>
            <w:r>
              <w:rPr>
                <w:rFonts w:cstheme="minorHAnsi"/>
                <w:sz w:val="18"/>
                <w:szCs w:val="18"/>
                <w:lang w:val="it-IT"/>
              </w:rPr>
              <w:t>5.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6E265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sz w:val="18"/>
                <w:szCs w:val="18"/>
                <w:lang w:val="it-IT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83061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sz w:val="18"/>
                <w:szCs w:val="18"/>
                <w:lang w:val="it-IT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4E476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D59F0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00235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A2628A" w:rsidRPr="001D5A2D" w14:paraId="59628377" w14:textId="77777777" w:rsidTr="00FB230F"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4DBA3" w14:textId="77777777" w:rsidR="00A2628A" w:rsidRPr="001D5A2D" w:rsidRDefault="00A2628A" w:rsidP="00FB230F">
            <w:pPr>
              <w:spacing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AB0D0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E0908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D6034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0A51A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A93BD" w14:textId="77777777" w:rsidR="00A2628A" w:rsidRPr="001D5A2D" w:rsidRDefault="00A2628A" w:rsidP="00FB230F">
            <w:pPr>
              <w:spacing w:after="120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14:paraId="335A42D9" w14:textId="77777777" w:rsidR="00A2628A" w:rsidRPr="001D5A2D" w:rsidRDefault="00A2628A" w:rsidP="00A2628A">
      <w:pPr>
        <w:spacing w:before="120" w:after="120"/>
        <w:rPr>
          <w:rFonts w:eastAsia="Times New Roman" w:cstheme="minorHAnsi"/>
          <w:color w:val="000000"/>
        </w:rPr>
      </w:pPr>
      <w:r w:rsidRPr="001D5A2D">
        <w:rPr>
          <w:rFonts w:eastAsia="Times New Roman" w:cstheme="minorHAnsi"/>
          <w:i/>
          <w:iCs/>
          <w:color w:val="000000"/>
          <w:sz w:val="20"/>
          <w:szCs w:val="20"/>
        </w:rPr>
        <w:t xml:space="preserve">* </w:t>
      </w:r>
      <w:r w:rsidRPr="001D5A2D">
        <w:rPr>
          <w:rFonts w:eastAsia="Times New Roman" w:cstheme="minorHAnsi"/>
          <w:i/>
          <w:iCs/>
          <w:color w:val="000000"/>
          <w:sz w:val="16"/>
          <w:szCs w:val="16"/>
        </w:rPr>
        <w:t>- Podmiot zewnętrzny zobowiązany jest do wskazania w wykazie wszelkich osób fizycznych, które w związku z realizacją niniejszej umowy mogą uzyskać dostęp do informacji stanowiących Tajemnicę Spółki ORLEN Paliwa Sp. z o.o. lub Tajemnicy Spółki innej Spółki, wchodzącej w skład GK ORLEN w tym m.in.: pracowników podmiotów zewnętrznego, podwykonawców, doradców, audytorów oraz osób świadczących usługi na podstawie umów cywilnoprawnych</w:t>
      </w:r>
    </w:p>
    <w:p w14:paraId="28C357C6" w14:textId="77777777" w:rsidR="00A2628A" w:rsidRPr="001D5A2D" w:rsidRDefault="00A2628A" w:rsidP="00A2628A">
      <w:pPr>
        <w:rPr>
          <w:rFonts w:eastAsia="Times New Roman" w:cstheme="minorHAnsi"/>
          <w:color w:val="000000"/>
        </w:rPr>
      </w:pPr>
      <w:r w:rsidRPr="001D5A2D">
        <w:rPr>
          <w:rFonts w:eastAsia="Times New Roman" w:cstheme="minorHAnsi"/>
          <w:i/>
          <w:iCs/>
          <w:color w:val="000000"/>
          <w:sz w:val="16"/>
          <w:szCs w:val="16"/>
        </w:rPr>
        <w:t>** - dotyczy osób zatrudnionych na umowę o pracę</w:t>
      </w:r>
    </w:p>
    <w:p w14:paraId="690B11B5" w14:textId="77777777" w:rsidR="00A2628A" w:rsidRPr="001D5A2D" w:rsidRDefault="00A2628A" w:rsidP="00A2628A">
      <w:pPr>
        <w:tabs>
          <w:tab w:val="left" w:pos="5448"/>
        </w:tabs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ab/>
      </w:r>
    </w:p>
    <w:p w14:paraId="68B3313B" w14:textId="77777777" w:rsidR="00A2628A" w:rsidRPr="001D5A2D" w:rsidRDefault="00A2628A" w:rsidP="00A2628A">
      <w:pPr>
        <w:spacing w:after="60"/>
        <w:rPr>
          <w:rFonts w:eastAsia="Times New Roman" w:cstheme="minorHAnsi"/>
          <w:color w:val="000000"/>
        </w:rPr>
      </w:pPr>
      <w:r w:rsidRPr="001D5A2D">
        <w:rPr>
          <w:rFonts w:eastAsia="Times New Roman" w:cstheme="minorHAnsi"/>
          <w:color w:val="000000"/>
          <w:sz w:val="20"/>
          <w:szCs w:val="20"/>
        </w:rPr>
        <w:t>…………………………………………………</w:t>
      </w:r>
    </w:p>
    <w:p w14:paraId="3D749487" w14:textId="28AFF189" w:rsidR="00A2628A" w:rsidRPr="001D5A2D" w:rsidRDefault="00A2628A" w:rsidP="00A2628A">
      <w:pPr>
        <w:spacing w:after="120"/>
        <w:rPr>
          <w:rFonts w:eastAsia="Times New Roman" w:cstheme="minorHAnsi"/>
          <w:color w:val="000000"/>
          <w:sz w:val="20"/>
          <w:szCs w:val="20"/>
        </w:rPr>
      </w:pPr>
      <w:r w:rsidRPr="001D5A2D">
        <w:rPr>
          <w:rFonts w:eastAsia="Times New Roman" w:cstheme="minorHAnsi"/>
          <w:color w:val="000000"/>
          <w:sz w:val="20"/>
          <w:szCs w:val="20"/>
        </w:rPr>
        <w:t xml:space="preserve">Data i podpis przedstawiciela </w:t>
      </w:r>
      <w:r w:rsidR="008100E4">
        <w:rPr>
          <w:rFonts w:eastAsia="Times New Roman" w:cstheme="minorHAnsi"/>
          <w:color w:val="000000"/>
          <w:sz w:val="20"/>
          <w:szCs w:val="20"/>
        </w:rPr>
        <w:t xml:space="preserve">Wykonawcy </w:t>
      </w:r>
      <w:r w:rsidRPr="001D5A2D">
        <w:rPr>
          <w:rFonts w:eastAsia="Times New Roman" w:cstheme="minorHAnsi"/>
          <w:color w:val="000000"/>
          <w:sz w:val="20"/>
          <w:szCs w:val="20"/>
        </w:rPr>
        <w:t>odpowiedzialnego za realizację Umowy</w:t>
      </w:r>
    </w:p>
    <w:p w14:paraId="3C72CEB1" w14:textId="77777777" w:rsidR="00A2628A" w:rsidRPr="001D5A2D" w:rsidRDefault="00A2628A" w:rsidP="00A2628A">
      <w:pPr>
        <w:spacing w:after="120"/>
        <w:rPr>
          <w:rFonts w:eastAsia="Times New Roman" w:cstheme="minorHAnsi"/>
          <w:color w:val="000000"/>
          <w:sz w:val="20"/>
          <w:szCs w:val="20"/>
          <w:u w:val="single"/>
        </w:rPr>
      </w:pPr>
    </w:p>
    <w:p w14:paraId="1B70395D" w14:textId="77777777" w:rsidR="00A2628A" w:rsidRPr="001D5A2D" w:rsidRDefault="00A2628A" w:rsidP="00A2628A">
      <w:pPr>
        <w:spacing w:after="120"/>
        <w:rPr>
          <w:rFonts w:eastAsia="Times New Roman" w:cstheme="minorHAnsi"/>
          <w:color w:val="000000"/>
          <w:sz w:val="20"/>
          <w:szCs w:val="20"/>
        </w:rPr>
      </w:pPr>
      <w:r w:rsidRPr="001D5A2D">
        <w:rPr>
          <w:rFonts w:eastAsia="Times New Roman" w:cstheme="minorHAnsi"/>
          <w:color w:val="000000"/>
          <w:sz w:val="20"/>
          <w:szCs w:val="20"/>
          <w:u w:val="single"/>
        </w:rPr>
        <w:t>Otrzymują:</w:t>
      </w:r>
    </w:p>
    <w:p w14:paraId="3B556F31" w14:textId="77777777" w:rsidR="00A2628A" w:rsidRPr="001D5A2D" w:rsidRDefault="00A2628A" w:rsidP="00A2628A">
      <w:pPr>
        <w:spacing w:after="120"/>
        <w:rPr>
          <w:rFonts w:eastAsia="Times New Roman" w:cstheme="minorHAnsi"/>
          <w:color w:val="000000"/>
          <w:sz w:val="20"/>
          <w:szCs w:val="20"/>
        </w:rPr>
      </w:pPr>
      <w:r w:rsidRPr="001D5A2D">
        <w:rPr>
          <w:rFonts w:eastAsia="Times New Roman" w:cstheme="minorHAnsi"/>
          <w:color w:val="000000"/>
          <w:sz w:val="20"/>
          <w:szCs w:val="20"/>
        </w:rPr>
        <w:t>1 x komórka organizacyjna ORLEN Paliwa Sp. z o.o. odpowiedzialna za realizację umowy (oryginał)</w:t>
      </w:r>
      <w:r w:rsidRPr="001D5A2D">
        <w:rPr>
          <w:rFonts w:eastAsia="Times New Roman" w:cstheme="minorHAnsi"/>
          <w:color w:val="000000"/>
          <w:sz w:val="20"/>
          <w:szCs w:val="20"/>
        </w:rPr>
        <w:br/>
        <w:t>1 x Podmiot zewnętrzny realizujący umowę z ORLEN Paliwa Sp. z o.o.</w:t>
      </w:r>
      <w:r w:rsidRPr="001D5A2D" w:rsidDel="002A4799">
        <w:rPr>
          <w:rFonts w:eastAsia="Times New Roman" w:cstheme="minorHAnsi"/>
          <w:color w:val="000000"/>
          <w:sz w:val="20"/>
          <w:szCs w:val="20"/>
        </w:rPr>
        <w:t xml:space="preserve"> </w:t>
      </w:r>
      <w:r w:rsidRPr="001D5A2D">
        <w:rPr>
          <w:rFonts w:eastAsia="Times New Roman" w:cstheme="minorHAnsi"/>
          <w:color w:val="000000"/>
          <w:sz w:val="20"/>
          <w:szCs w:val="20"/>
        </w:rPr>
        <w:t>(oryginał)</w:t>
      </w:r>
      <w:r w:rsidRPr="001D5A2D">
        <w:rPr>
          <w:rFonts w:eastAsia="Times New Roman" w:cstheme="minorHAnsi"/>
          <w:color w:val="000000"/>
          <w:sz w:val="20"/>
          <w:szCs w:val="20"/>
        </w:rPr>
        <w:br/>
        <w:t>1 x Biuro Kontroli Wewnętrznej i Bezpieczeństwa ORLEN Paliwa Sp. z o.o. (oryginał)</w:t>
      </w:r>
    </w:p>
    <w:p w14:paraId="57976C70" w14:textId="77777777" w:rsidR="0091170A" w:rsidRDefault="0091170A"/>
    <w:sectPr w:rsidR="0091170A" w:rsidSect="000F61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A1580A" w14:textId="77777777" w:rsidR="00F0692B" w:rsidRDefault="00F0692B" w:rsidP="00A2628A">
      <w:pPr>
        <w:spacing w:after="0" w:line="240" w:lineRule="auto"/>
      </w:pPr>
      <w:r>
        <w:separator/>
      </w:r>
    </w:p>
  </w:endnote>
  <w:endnote w:type="continuationSeparator" w:id="0">
    <w:p w14:paraId="4979946A" w14:textId="77777777" w:rsidR="00F0692B" w:rsidRDefault="00F0692B" w:rsidP="00A26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7CA7C" w14:textId="77777777" w:rsidR="00E64CD3" w:rsidRDefault="00E64C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7F0CE" w14:textId="559108DC" w:rsidR="00950ACF" w:rsidRDefault="00A2628A" w:rsidP="00E21696">
    <w:pPr>
      <w:pBdr>
        <w:top w:val="single" w:sz="4" w:space="1" w:color="auto"/>
      </w:pBdr>
      <w:tabs>
        <w:tab w:val="center" w:pos="8640"/>
      </w:tabs>
      <w:jc w:val="right"/>
      <w:rPr>
        <w:noProof/>
      </w:rPr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E627BB">
      <w:rPr>
        <w:noProof/>
      </w:rPr>
      <w:t>1</w:t>
    </w:r>
    <w:r>
      <w:fldChar w:fldCharType="end"/>
    </w:r>
    <w:r>
      <w:t xml:space="preserve"> z </w:t>
    </w:r>
    <w:r w:rsidR="00E627BB">
      <w:fldChar w:fldCharType="begin"/>
    </w:r>
    <w:r w:rsidR="00E627BB">
      <w:instrText xml:space="preserve"> NUMPAGES </w:instrText>
    </w:r>
    <w:r w:rsidR="00E627BB">
      <w:fldChar w:fldCharType="separate"/>
    </w:r>
    <w:r w:rsidR="00E627BB">
      <w:rPr>
        <w:noProof/>
      </w:rPr>
      <w:t>1</w:t>
    </w:r>
    <w:r w:rsidR="00E627BB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F8C4B" w14:textId="77777777" w:rsidR="00E64CD3" w:rsidRDefault="00E64C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FB07F6" w14:textId="77777777" w:rsidR="00F0692B" w:rsidRDefault="00F0692B" w:rsidP="00A2628A">
      <w:pPr>
        <w:spacing w:after="0" w:line="240" w:lineRule="auto"/>
      </w:pPr>
      <w:r>
        <w:separator/>
      </w:r>
    </w:p>
  </w:footnote>
  <w:footnote w:type="continuationSeparator" w:id="0">
    <w:p w14:paraId="01A24E1D" w14:textId="77777777" w:rsidR="00F0692B" w:rsidRDefault="00F0692B" w:rsidP="00A26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AF584" w14:textId="77777777" w:rsidR="00E64CD3" w:rsidRDefault="00E64C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93A97" w14:textId="77777777" w:rsidR="00E64CD3" w:rsidRDefault="00E64CD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0497E" w14:textId="77777777" w:rsidR="00E64CD3" w:rsidRDefault="00E64C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BB9"/>
    <w:rsid w:val="001F0A71"/>
    <w:rsid w:val="008100E4"/>
    <w:rsid w:val="008B0749"/>
    <w:rsid w:val="0091170A"/>
    <w:rsid w:val="00950ACF"/>
    <w:rsid w:val="00A2628A"/>
    <w:rsid w:val="00B10E17"/>
    <w:rsid w:val="00B37BB9"/>
    <w:rsid w:val="00E21696"/>
    <w:rsid w:val="00E627BB"/>
    <w:rsid w:val="00E64CD3"/>
    <w:rsid w:val="00F0692B"/>
    <w:rsid w:val="00F7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2DA295F"/>
  <w15:chartTrackingRefBased/>
  <w15:docId w15:val="{7CCA85DB-E7BC-4709-A9D5-8BF38B5F9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28A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bezlisty">
    <w:name w:val="Akapit bez listy"/>
    <w:basedOn w:val="Akapitzlist"/>
    <w:link w:val="AkapitbezlistyZnak"/>
    <w:qFormat/>
    <w:rsid w:val="00A2628A"/>
    <w:pPr>
      <w:spacing w:after="120"/>
      <w:ind w:left="567"/>
      <w:contextualSpacing w:val="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AkapitbezlistyZnak">
    <w:name w:val="Akapit bez listy Znak"/>
    <w:basedOn w:val="Domylnaczcionkaakapitu"/>
    <w:link w:val="Akapitbezlisty"/>
    <w:rsid w:val="00A2628A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2628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26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628A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6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628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Buczyński Bogdan (OPL)</dc:creator>
  <cp:keywords/>
  <dc:description/>
  <cp:lastModifiedBy>Buczyński Bogdan (OPL)</cp:lastModifiedBy>
  <cp:revision>9</cp:revision>
  <dcterms:created xsi:type="dcterms:W3CDTF">2024-04-23T04:14:00Z</dcterms:created>
  <dcterms:modified xsi:type="dcterms:W3CDTF">2025-02-25T08:11:00Z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anageFooter">
    <vt:lpwstr>#100419386v2&lt;RZDMS&gt; - Załącznik nr 3 - Wykaz osób tajemnica spółki_revRZM</vt:lpwstr>
  </property>
</Properties>
</file>